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6C77C" w14:textId="3749E9C5" w:rsidR="00BB7DFA" w:rsidRDefault="001B0F0D">
      <w:r>
        <w:rPr>
          <w:noProof/>
        </w:rPr>
        <w:drawing>
          <wp:anchor distT="0" distB="0" distL="114300" distR="114300" simplePos="0" relativeHeight="251658240" behindDoc="1" locked="0" layoutInCell="1" allowOverlap="1" wp14:anchorId="57FB7357" wp14:editId="2D197B4B">
            <wp:simplePos x="0" y="0"/>
            <wp:positionH relativeFrom="column">
              <wp:posOffset>-5080</wp:posOffset>
            </wp:positionH>
            <wp:positionV relativeFrom="paragraph">
              <wp:posOffset>-406378</wp:posOffset>
            </wp:positionV>
            <wp:extent cx="866830" cy="856259"/>
            <wp:effectExtent l="0" t="0" r="0" b="0"/>
            <wp:wrapNone/>
            <wp:docPr id="1417896028" name="Picture 1" descr="A round blue and yellow clock with red and black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7896028" name="Picture 1" descr="A round blue and yellow clock with red and black text&#10;&#10;Description automatically generated"/>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866830" cy="856259"/>
                    </a:xfrm>
                    <a:prstGeom prst="rect">
                      <a:avLst/>
                    </a:prstGeom>
                  </pic:spPr>
                </pic:pic>
              </a:graphicData>
            </a:graphic>
            <wp14:sizeRelH relativeFrom="margin">
              <wp14:pctWidth>0</wp14:pctWidth>
            </wp14:sizeRelH>
            <wp14:sizeRelV relativeFrom="margin">
              <wp14:pctHeight>0</wp14:pctHeight>
            </wp14:sizeRelV>
          </wp:anchor>
        </w:drawing>
      </w:r>
    </w:p>
    <w:p w14:paraId="35FCCCF6" w14:textId="0D4E4302" w:rsidR="001B0F0D" w:rsidRDefault="001B0F0D">
      <w:r>
        <w:t xml:space="preserve">                        </w:t>
      </w:r>
    </w:p>
    <w:p w14:paraId="15302368" w14:textId="0C14DC1D" w:rsidR="001B0F0D" w:rsidRDefault="001B0F0D"/>
    <w:p w14:paraId="23D2E069" w14:textId="63DD5FBE" w:rsidR="002D5F7B" w:rsidRDefault="00A1492A">
      <w:r>
        <w:t>Dear</w:t>
      </w:r>
      <w:r w:rsidR="00004B03">
        <w:t xml:space="preserve"> </w:t>
      </w:r>
      <w:r>
        <w:t>Board of Directors</w:t>
      </w:r>
      <w:r w:rsidR="00B71553">
        <w:t>:</w:t>
      </w:r>
    </w:p>
    <w:p w14:paraId="5A4732C4" w14:textId="44D9B58B" w:rsidR="00A1492A" w:rsidRDefault="00A1492A"/>
    <w:p w14:paraId="4359024F" w14:textId="6DDE2FC1" w:rsidR="00242052" w:rsidRDefault="00242052" w:rsidP="00242052">
      <w:r>
        <w:t>We are a non-profit, tax-exempt ATV group with none of our members profiting.  Monies are brought into REVVED for GOD and all donations go directly to REVVED for GOD and used only for REVVED for GOD.  We focus on family-friendly rides and outings; we work with families and kids with special needs to teach them how to ride ATVs safely.  We have DCNR-certified safety course instructor</w:t>
      </w:r>
      <w:r w:rsidR="00F83E5D">
        <w:t>s</w:t>
      </w:r>
      <w:r>
        <w:t>.   We pride ourselves on helping one another and others in our community as well as fellow ATV clubs.  We work on morals, self-worth, respect for others, and discipline.  We work with all levels of ATV experience; from beginner to advanced, our focus is to have good, safe, clean family fun.  We like to fellowship with one another on and off the ATVs.  Biblical values are upheld.  We are environmentally friendly riders.  We follow all state and local laws.  We are blessed to be included to ride with other ATV groups that are family-friendly and willing to help and accommodate.  Our trainers and adult leaders have criminal and child abuse background checks. </w:t>
      </w:r>
    </w:p>
    <w:p w14:paraId="642B3CCB" w14:textId="3AB7F59E" w:rsidR="00242052" w:rsidRDefault="00242052" w:rsidP="00242052"/>
    <w:p w14:paraId="48BA7554" w14:textId="69C8163A" w:rsidR="00242052" w:rsidRDefault="00242052" w:rsidP="00242052">
      <w:r>
        <w:t>All are welcome to join whether riding on an ATV or not.</w:t>
      </w:r>
    </w:p>
    <w:p w14:paraId="3433EF2F" w14:textId="77777777" w:rsidR="00242052" w:rsidRDefault="00242052" w:rsidP="00242052"/>
    <w:p w14:paraId="59AD2B79" w14:textId="77777777" w:rsidR="00242052" w:rsidRDefault="00242052" w:rsidP="00242052">
      <w:r>
        <w:t>In the past years, we have:</w:t>
      </w:r>
    </w:p>
    <w:p w14:paraId="24DE1468" w14:textId="6AC078AF" w:rsidR="00242052" w:rsidRPr="00242052" w:rsidRDefault="00242052" w:rsidP="00242052">
      <w:pPr>
        <w:pStyle w:val="ListParagraph"/>
        <w:numPr>
          <w:ilvl w:val="0"/>
          <w:numId w:val="3"/>
        </w:numPr>
      </w:pPr>
      <w:r w:rsidRPr="00242052">
        <w:rPr>
          <w:rFonts w:ascii="Times New Roman" w:eastAsia="Times New Roman" w:hAnsi="Times New Roman" w:cs="Times New Roman"/>
          <w:kern w:val="0"/>
          <w14:ligatures w14:val="none"/>
        </w:rPr>
        <w:t>donated to our local foodbank</w:t>
      </w:r>
    </w:p>
    <w:p w14:paraId="76C1926D" w14:textId="77777777" w:rsidR="00242052" w:rsidRPr="00242052" w:rsidRDefault="00242052" w:rsidP="00242052">
      <w:pPr>
        <w:numPr>
          <w:ilvl w:val="0"/>
          <w:numId w:val="3"/>
        </w:numPr>
        <w:spacing w:before="100" w:beforeAutospacing="1" w:after="100" w:afterAutospacing="1"/>
        <w:rPr>
          <w:rFonts w:ascii="Times New Roman" w:eastAsia="Times New Roman" w:hAnsi="Times New Roman" w:cs="Times New Roman"/>
          <w:kern w:val="0"/>
          <w14:ligatures w14:val="none"/>
        </w:rPr>
      </w:pPr>
      <w:r w:rsidRPr="00242052">
        <w:rPr>
          <w:rFonts w:ascii="Times New Roman" w:eastAsia="Times New Roman" w:hAnsi="Times New Roman" w:cs="Times New Roman"/>
          <w:kern w:val="0"/>
          <w14:ligatures w14:val="none"/>
        </w:rPr>
        <w:t>taken kids on camping/ATV riding trips</w:t>
      </w:r>
    </w:p>
    <w:p w14:paraId="7B1B45B9" w14:textId="6961D018" w:rsidR="00242052" w:rsidRPr="00242052" w:rsidRDefault="00242052" w:rsidP="00242052">
      <w:pPr>
        <w:numPr>
          <w:ilvl w:val="0"/>
          <w:numId w:val="3"/>
        </w:numPr>
        <w:spacing w:before="100" w:beforeAutospacing="1" w:after="100" w:afterAutospacing="1"/>
        <w:rPr>
          <w:rFonts w:ascii="Times New Roman" w:eastAsia="Times New Roman" w:hAnsi="Times New Roman" w:cs="Times New Roman"/>
          <w:kern w:val="0"/>
          <w14:ligatures w14:val="none"/>
        </w:rPr>
      </w:pPr>
      <w:r w:rsidRPr="00242052">
        <w:rPr>
          <w:rFonts w:ascii="Times New Roman" w:eastAsia="Times New Roman" w:hAnsi="Times New Roman" w:cs="Times New Roman"/>
          <w:kern w:val="0"/>
          <w14:ligatures w14:val="none"/>
        </w:rPr>
        <w:t>Christian concerts</w:t>
      </w:r>
    </w:p>
    <w:p w14:paraId="604EBA39" w14:textId="77777777" w:rsidR="00242052" w:rsidRPr="00242052" w:rsidRDefault="00242052" w:rsidP="00242052">
      <w:pPr>
        <w:numPr>
          <w:ilvl w:val="0"/>
          <w:numId w:val="3"/>
        </w:numPr>
        <w:spacing w:before="100" w:beforeAutospacing="1" w:after="100" w:afterAutospacing="1"/>
        <w:rPr>
          <w:rFonts w:ascii="Times New Roman" w:eastAsia="Times New Roman" w:hAnsi="Times New Roman" w:cs="Times New Roman"/>
          <w:kern w:val="0"/>
          <w14:ligatures w14:val="none"/>
        </w:rPr>
      </w:pPr>
      <w:r w:rsidRPr="00242052">
        <w:rPr>
          <w:rFonts w:ascii="Times New Roman" w:eastAsia="Times New Roman" w:hAnsi="Times New Roman" w:cs="Times New Roman"/>
          <w:kern w:val="0"/>
          <w14:ligatures w14:val="none"/>
        </w:rPr>
        <w:t>Helped in many capacities at ATV Rodeos</w:t>
      </w:r>
    </w:p>
    <w:p w14:paraId="474B0BD3" w14:textId="0B9E3633" w:rsidR="00242052" w:rsidRPr="00242052" w:rsidRDefault="00242052" w:rsidP="00242052">
      <w:pPr>
        <w:numPr>
          <w:ilvl w:val="0"/>
          <w:numId w:val="3"/>
        </w:numPr>
        <w:spacing w:before="100" w:beforeAutospacing="1" w:after="100" w:afterAutospacing="1"/>
        <w:rPr>
          <w:rFonts w:ascii="Times New Roman" w:eastAsia="Times New Roman" w:hAnsi="Times New Roman" w:cs="Times New Roman"/>
          <w:kern w:val="0"/>
          <w14:ligatures w14:val="none"/>
        </w:rPr>
      </w:pPr>
      <w:r w:rsidRPr="00242052">
        <w:rPr>
          <w:rFonts w:ascii="Times New Roman" w:eastAsia="Times New Roman" w:hAnsi="Times New Roman" w:cs="Times New Roman"/>
          <w:kern w:val="0"/>
          <w14:ligatures w14:val="none"/>
        </w:rPr>
        <w:t>Been part of ATV trail clean-up days</w:t>
      </w:r>
    </w:p>
    <w:p w14:paraId="251185CE" w14:textId="5FC4E11B" w:rsidR="00242052" w:rsidRPr="00242052" w:rsidRDefault="00242052" w:rsidP="00242052">
      <w:pPr>
        <w:numPr>
          <w:ilvl w:val="0"/>
          <w:numId w:val="3"/>
        </w:numPr>
        <w:spacing w:before="100" w:beforeAutospacing="1" w:after="100" w:afterAutospacing="1"/>
        <w:rPr>
          <w:rFonts w:ascii="Times New Roman" w:eastAsia="Times New Roman" w:hAnsi="Times New Roman" w:cs="Times New Roman"/>
          <w:kern w:val="0"/>
          <w14:ligatures w14:val="none"/>
        </w:rPr>
      </w:pPr>
      <w:r w:rsidRPr="00242052">
        <w:rPr>
          <w:rFonts w:ascii="Times New Roman" w:eastAsia="Times New Roman" w:hAnsi="Times New Roman" w:cs="Times New Roman"/>
          <w:kern w:val="0"/>
          <w14:ligatures w14:val="none"/>
        </w:rPr>
        <w:t>Local parades and community events</w:t>
      </w:r>
    </w:p>
    <w:p w14:paraId="739D0BAD" w14:textId="58EF88CA" w:rsidR="003E17E2" w:rsidRPr="00242052" w:rsidRDefault="00242052" w:rsidP="003E17E2">
      <w:pPr>
        <w:numPr>
          <w:ilvl w:val="0"/>
          <w:numId w:val="3"/>
        </w:numPr>
        <w:spacing w:before="100" w:beforeAutospacing="1" w:after="100" w:afterAutospacing="1"/>
        <w:rPr>
          <w:rFonts w:ascii="Times New Roman" w:eastAsia="Times New Roman" w:hAnsi="Times New Roman" w:cs="Times New Roman"/>
          <w:kern w:val="0"/>
          <w14:ligatures w14:val="none"/>
        </w:rPr>
      </w:pPr>
      <w:r w:rsidRPr="00242052">
        <w:rPr>
          <w:rFonts w:ascii="Times New Roman" w:eastAsia="Times New Roman" w:hAnsi="Times New Roman" w:cs="Times New Roman"/>
          <w:kern w:val="0"/>
          <w14:ligatures w14:val="none"/>
        </w:rPr>
        <w:t>And many other similar events</w:t>
      </w:r>
    </w:p>
    <w:p w14:paraId="2F832ED4" w14:textId="344E0034" w:rsidR="003E17E2" w:rsidRDefault="003E17E2" w:rsidP="003E17E2">
      <w:r>
        <w:t>We wish to continue to serve and have a positive impact on the community and surrounding areas for many years to come.  It is our hope to work with you to achieve this goal.  As a non-profit group, we rely on donations to keep us going.  Any donations would be greatly appreciated.  For any additional questions, please feel free to contact me at (814) 236-1353</w:t>
      </w:r>
      <w:r w:rsidR="00F83E5D">
        <w:t xml:space="preserve"> or (814) 290-7017</w:t>
      </w:r>
      <w:r>
        <w:t>.</w:t>
      </w:r>
    </w:p>
    <w:p w14:paraId="6E7AB26C" w14:textId="78908FD4" w:rsidR="003E17E2" w:rsidRDefault="00B03135" w:rsidP="003E17E2">
      <w:r>
        <w:rPr>
          <w:noProof/>
        </w:rPr>
        <mc:AlternateContent>
          <mc:Choice Requires="wps">
            <w:drawing>
              <wp:anchor distT="0" distB="0" distL="114300" distR="114300" simplePos="0" relativeHeight="251660288" behindDoc="0" locked="0" layoutInCell="1" allowOverlap="1" wp14:anchorId="5CEAB7C4" wp14:editId="34C1449E">
                <wp:simplePos x="0" y="0"/>
                <wp:positionH relativeFrom="column">
                  <wp:posOffset>3874308</wp:posOffset>
                </wp:positionH>
                <wp:positionV relativeFrom="paragraph">
                  <wp:posOffset>29695</wp:posOffset>
                </wp:positionV>
                <wp:extent cx="1116572" cy="280134"/>
                <wp:effectExtent l="0" t="0" r="13970" b="12065"/>
                <wp:wrapNone/>
                <wp:docPr id="1657985234" name="Text Box 1"/>
                <wp:cNvGraphicFramePr/>
                <a:graphic xmlns:a="http://schemas.openxmlformats.org/drawingml/2006/main">
                  <a:graphicData uri="http://schemas.microsoft.com/office/word/2010/wordprocessingShape">
                    <wps:wsp>
                      <wps:cNvSpPr txBox="1"/>
                      <wps:spPr>
                        <a:xfrm>
                          <a:off x="0" y="0"/>
                          <a:ext cx="1116572" cy="280134"/>
                        </a:xfrm>
                        <a:prstGeom prst="rect">
                          <a:avLst/>
                        </a:prstGeom>
                        <a:solidFill>
                          <a:schemeClr val="lt1"/>
                        </a:solidFill>
                        <a:ln w="6350">
                          <a:solidFill>
                            <a:prstClr val="black"/>
                          </a:solidFill>
                        </a:ln>
                      </wps:spPr>
                      <wps:txbx>
                        <w:txbxContent>
                          <w:p w14:paraId="2A9A8068" w14:textId="446764C5" w:rsidR="00B03135" w:rsidRDefault="00B03135">
                            <w:r>
                              <w:t>Scan to donate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EAB7C4" id="_x0000_t202" coordsize="21600,21600" o:spt="202" path="m,l,21600r21600,l21600,xe">
                <v:stroke joinstyle="miter"/>
                <v:path gradientshapeok="t" o:connecttype="rect"/>
              </v:shapetype>
              <v:shape id="Text Box 1" o:spid="_x0000_s1026" type="#_x0000_t202" style="position:absolute;margin-left:305.05pt;margin-top:2.35pt;width:87.9pt;height:22.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" fillcolor="white [3201]" strokeweight=".5pt">
                <v:textbox>
                  <w:txbxContent>
                    <w:p w14:paraId="2A9A8068" w14:textId="446764C5" w:rsidR="00B03135" w:rsidRDefault="00B03135">
                      <w:r>
                        <w:t>Scan to donate</w:t>
                      </w:r>
                    </w:p>
                  </w:txbxContent>
                </v:textbox>
              </v:shape>
            </w:pict>
          </mc:Fallback>
        </mc:AlternateContent>
      </w:r>
    </w:p>
    <w:p w14:paraId="2DBAA3E3" w14:textId="56A6E43A" w:rsidR="0089435F" w:rsidRDefault="00B03135" w:rsidP="003E17E2">
      <w:r w:rsidRPr="0089435F">
        <w:drawing>
          <wp:anchor distT="0" distB="0" distL="114300" distR="114300" simplePos="0" relativeHeight="251659264" behindDoc="0" locked="0" layoutInCell="1" allowOverlap="1" wp14:anchorId="59CDBB48" wp14:editId="617192C2">
            <wp:simplePos x="0" y="0"/>
            <wp:positionH relativeFrom="margin">
              <wp:posOffset>3874528</wp:posOffset>
            </wp:positionH>
            <wp:positionV relativeFrom="margin">
              <wp:posOffset>6628031</wp:posOffset>
            </wp:positionV>
            <wp:extent cx="1143000" cy="1143000"/>
            <wp:effectExtent l="0" t="0" r="0" b="0"/>
            <wp:wrapSquare wrapText="bothSides"/>
            <wp:docPr id="1483338315"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338315" name="Picture 1" descr="A qr code on a white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anchor>
        </w:drawing>
      </w:r>
      <w:r w:rsidR="0089435F">
        <w:t>Donations can be mailed to:</w:t>
      </w:r>
    </w:p>
    <w:p w14:paraId="75628D1F" w14:textId="5007CF42" w:rsidR="0089435F" w:rsidRDefault="0089435F" w:rsidP="003E17E2">
      <w:r>
        <w:t xml:space="preserve">284 </w:t>
      </w:r>
      <w:proofErr w:type="spellStart"/>
      <w:r>
        <w:t>Walltown</w:t>
      </w:r>
      <w:proofErr w:type="spellEnd"/>
      <w:r>
        <w:t xml:space="preserve"> Rd.</w:t>
      </w:r>
    </w:p>
    <w:p w14:paraId="5EF7E1AE" w14:textId="12E9B8AC" w:rsidR="00B03135" w:rsidRDefault="0089435F" w:rsidP="003E17E2">
      <w:r>
        <w:t>Grampian, PA 16838</w:t>
      </w:r>
      <w:r w:rsidR="00B03135">
        <w:t xml:space="preserve"> </w:t>
      </w:r>
    </w:p>
    <w:p w14:paraId="41970AE5" w14:textId="26246FDC" w:rsidR="0089435F" w:rsidRDefault="0089435F" w:rsidP="003E17E2"/>
    <w:p w14:paraId="68B6EEC9" w14:textId="6FB98761" w:rsidR="003E17E2" w:rsidRDefault="003E17E2" w:rsidP="003E17E2"/>
    <w:p w14:paraId="327AB963" w14:textId="54723D2E" w:rsidR="003E17E2" w:rsidRDefault="003E17E2" w:rsidP="003E17E2">
      <w:r>
        <w:t>Thank you for your time and consideration</w:t>
      </w:r>
      <w:r w:rsidR="00BB7DFA">
        <w:t>,</w:t>
      </w:r>
    </w:p>
    <w:p w14:paraId="623CD6ED" w14:textId="36DAD09B" w:rsidR="00BB7DFA" w:rsidRDefault="00BB7DFA" w:rsidP="003E17E2"/>
    <w:p w14:paraId="215DF990" w14:textId="3F193EF6" w:rsidR="00BB7DFA" w:rsidRDefault="00BB7DFA" w:rsidP="003E17E2"/>
    <w:p w14:paraId="6CA8CACC" w14:textId="7F47ABBB" w:rsidR="00BB7DFA" w:rsidRDefault="00BB7DFA" w:rsidP="003E17E2"/>
    <w:p w14:paraId="2C5BB937" w14:textId="598F390A" w:rsidR="00BB7DFA" w:rsidRDefault="00BB7DFA" w:rsidP="003E17E2">
      <w:r>
        <w:t>Dwayne Cossar</w:t>
      </w:r>
    </w:p>
    <w:p w14:paraId="2A4993F5" w14:textId="4E8C336D" w:rsidR="00BB7DFA" w:rsidRDefault="00BB7DFA" w:rsidP="003E17E2">
      <w:r>
        <w:t xml:space="preserve">REVVED for GOD </w:t>
      </w:r>
      <w:r w:rsidR="001B0F0D">
        <w:t>Founder/CEO/P</w:t>
      </w:r>
      <w:r>
        <w:t>resident</w:t>
      </w:r>
    </w:p>
    <w:p w14:paraId="172F6F9B" w14:textId="76202FF1" w:rsidR="001B0F0D" w:rsidRDefault="001B0F0D" w:rsidP="003E17E2">
      <w:r>
        <w:t>http</w:t>
      </w:r>
      <w:r w:rsidR="0021504D">
        <w:t>s</w:t>
      </w:r>
      <w:r>
        <w:t>://revvedforgod.org/</w:t>
      </w:r>
    </w:p>
    <w:sectPr w:rsidR="001B0F0D" w:rsidSect="00B03135">
      <w:pgSz w:w="12240" w:h="15840"/>
      <w:pgMar w:top="1215" w:right="1440" w:bottom="51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AFB"/>
    <w:multiLevelType w:val="multilevel"/>
    <w:tmpl w:val="D50E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E05A6F"/>
    <w:multiLevelType w:val="hybridMultilevel"/>
    <w:tmpl w:val="4E0C8F08"/>
    <w:lvl w:ilvl="0" w:tplc="78A0FB8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22E4C34"/>
    <w:multiLevelType w:val="hybridMultilevel"/>
    <w:tmpl w:val="7D8E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683457">
    <w:abstractNumId w:val="1"/>
  </w:num>
  <w:num w:numId="2" w16cid:durableId="1876623801">
    <w:abstractNumId w:val="0"/>
  </w:num>
  <w:num w:numId="3" w16cid:durableId="1159347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92A"/>
    <w:rsid w:val="00004B03"/>
    <w:rsid w:val="00016906"/>
    <w:rsid w:val="00177DC2"/>
    <w:rsid w:val="001B0F0D"/>
    <w:rsid w:val="0021504D"/>
    <w:rsid w:val="00242052"/>
    <w:rsid w:val="002C2A8B"/>
    <w:rsid w:val="002D5F7B"/>
    <w:rsid w:val="00326F59"/>
    <w:rsid w:val="003A1B79"/>
    <w:rsid w:val="003E17E2"/>
    <w:rsid w:val="003E7D69"/>
    <w:rsid w:val="004406A2"/>
    <w:rsid w:val="00523471"/>
    <w:rsid w:val="00764500"/>
    <w:rsid w:val="00876F1B"/>
    <w:rsid w:val="0088188E"/>
    <w:rsid w:val="0089435F"/>
    <w:rsid w:val="00A1492A"/>
    <w:rsid w:val="00B03135"/>
    <w:rsid w:val="00B53B83"/>
    <w:rsid w:val="00B71553"/>
    <w:rsid w:val="00BB7DFA"/>
    <w:rsid w:val="00CF5D58"/>
    <w:rsid w:val="00E530A9"/>
    <w:rsid w:val="00F02629"/>
    <w:rsid w:val="00F83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D9301"/>
  <w15:chartTrackingRefBased/>
  <w15:docId w15:val="{C51916FE-4C54-DA40-AF2A-2A9BE1E60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523523">
      <w:bodyDiv w:val="1"/>
      <w:marLeft w:val="0"/>
      <w:marRight w:val="0"/>
      <w:marTop w:val="0"/>
      <w:marBottom w:val="0"/>
      <w:divBdr>
        <w:top w:val="none" w:sz="0" w:space="0" w:color="auto"/>
        <w:left w:val="none" w:sz="0" w:space="0" w:color="auto"/>
        <w:bottom w:val="none" w:sz="0" w:space="0" w:color="auto"/>
        <w:right w:val="none" w:sz="0" w:space="0" w:color="auto"/>
      </w:divBdr>
    </w:div>
    <w:div w:id="357507435">
      <w:bodyDiv w:val="1"/>
      <w:marLeft w:val="0"/>
      <w:marRight w:val="0"/>
      <w:marTop w:val="0"/>
      <w:marBottom w:val="0"/>
      <w:divBdr>
        <w:top w:val="none" w:sz="0" w:space="0" w:color="auto"/>
        <w:left w:val="none" w:sz="0" w:space="0" w:color="auto"/>
        <w:bottom w:val="none" w:sz="0" w:space="0" w:color="auto"/>
        <w:right w:val="none" w:sz="0" w:space="0" w:color="auto"/>
      </w:divBdr>
    </w:div>
    <w:div w:id="1258638273">
      <w:bodyDiv w:val="1"/>
      <w:marLeft w:val="0"/>
      <w:marRight w:val="0"/>
      <w:marTop w:val="0"/>
      <w:marBottom w:val="0"/>
      <w:divBdr>
        <w:top w:val="none" w:sz="0" w:space="0" w:color="auto"/>
        <w:left w:val="none" w:sz="0" w:space="0" w:color="auto"/>
        <w:bottom w:val="none" w:sz="0" w:space="0" w:color="auto"/>
        <w:right w:val="none" w:sz="0" w:space="0" w:color="auto"/>
      </w:divBdr>
    </w:div>
    <w:div w:id="144495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D7717-AFC2-754E-B90D-3347822B9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337</Words>
  <Characters>1660</Characters>
  <Application>Microsoft Office Word</Application>
  <DocSecurity>0</DocSecurity>
  <Lines>44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Eldridge</dc:creator>
  <cp:keywords/>
  <dc:description/>
  <cp:lastModifiedBy>Gerard Eldridge</cp:lastModifiedBy>
  <cp:revision>7</cp:revision>
  <cp:lastPrinted>2026-03-03T19:05:00Z</cp:lastPrinted>
  <dcterms:created xsi:type="dcterms:W3CDTF">2024-05-13T08:15:00Z</dcterms:created>
  <dcterms:modified xsi:type="dcterms:W3CDTF">2026-03-03T19:07:00Z</dcterms:modified>
</cp:coreProperties>
</file>